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25" w:rsidRDefault="00014425" w:rsidP="009B097B">
      <w:pPr>
        <w:pStyle w:val="Titre9"/>
        <w:shd w:val="clear" w:color="auto" w:fill="FFFFFF"/>
      </w:pPr>
      <w:r>
        <w:t xml:space="preserve">                     </w:t>
      </w:r>
      <w:r w:rsidR="00F421A0">
        <w:rPr>
          <w:noProof/>
        </w:rPr>
        <w:drawing>
          <wp:inline distT="0" distB="0" distL="0" distR="0">
            <wp:extent cx="2581410" cy="11620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37" cy="116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F25B2F" w:rsidRDefault="00014425" w:rsidP="00F25B2F">
      <w:pPr>
        <w:shd w:val="clear" w:color="auto" w:fill="FFFFFF"/>
      </w:pPr>
      <w:r>
        <w:t xml:space="preserve">                                            </w:t>
      </w:r>
    </w:p>
    <w:p w:rsidR="00F25B2F" w:rsidRPr="00F25B2F" w:rsidRDefault="00F25B2F" w:rsidP="00F25B2F">
      <w:pPr>
        <w:shd w:val="clear" w:color="auto" w:fill="FFFFFF"/>
        <w:rPr>
          <w:sz w:val="72"/>
          <w:szCs w:val="72"/>
        </w:rPr>
      </w:pPr>
      <w:r>
        <w:rPr>
          <w:b/>
          <w:color w:val="FF0000"/>
          <w:sz w:val="48"/>
          <w:szCs w:val="48"/>
        </w:rPr>
        <w:t xml:space="preserve">     </w:t>
      </w:r>
      <w:r w:rsidR="00014425" w:rsidRPr="00F25B2F">
        <w:rPr>
          <w:b/>
          <w:color w:val="FF0000"/>
          <w:sz w:val="72"/>
          <w:szCs w:val="72"/>
        </w:rPr>
        <w:t xml:space="preserve">SAINT ORENS-TENNIS </w:t>
      </w:r>
      <w:r w:rsidRPr="00F25B2F">
        <w:rPr>
          <w:b/>
          <w:color w:val="FF0000"/>
          <w:sz w:val="72"/>
          <w:szCs w:val="72"/>
        </w:rPr>
        <w:t xml:space="preserve">TT </w:t>
      </w:r>
    </w:p>
    <w:p w:rsidR="00014425" w:rsidRDefault="00014425" w:rsidP="00F25B2F">
      <w:pPr>
        <w:shd w:val="clear" w:color="auto" w:fill="FFFFFF"/>
      </w:pPr>
    </w:p>
    <w:p w:rsidR="00F25B2F" w:rsidRPr="00F25B2F" w:rsidRDefault="00F25B2F" w:rsidP="00F25B2F">
      <w:pPr>
        <w:shd w:val="clear" w:color="auto" w:fill="FFFFFF"/>
      </w:pPr>
    </w:p>
    <w:p w:rsidR="00014425" w:rsidRPr="00F25B2F" w:rsidRDefault="00F25B2F" w:rsidP="00F25B2F">
      <w:pPr>
        <w:pStyle w:val="Titre9"/>
        <w:shd w:val="clear" w:color="auto" w:fill="FFFFFF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</w:t>
      </w:r>
      <w:r w:rsidR="00014425" w:rsidRPr="00C71256">
        <w:rPr>
          <w:sz w:val="44"/>
          <w:szCs w:val="44"/>
        </w:rPr>
        <w:t xml:space="preserve">GRAND TOURNOI </w:t>
      </w:r>
      <w:r w:rsidR="00014425">
        <w:rPr>
          <w:sz w:val="44"/>
          <w:szCs w:val="44"/>
        </w:rPr>
        <w:t xml:space="preserve">REGIONAL </w:t>
      </w:r>
      <w:r w:rsidR="00014425" w:rsidRPr="00C71256">
        <w:rPr>
          <w:sz w:val="44"/>
          <w:szCs w:val="44"/>
        </w:rPr>
        <w:t>HOMOLOGUE</w:t>
      </w:r>
      <w:r w:rsidR="00014425" w:rsidRPr="00C71256">
        <w:rPr>
          <w:color w:val="800080"/>
          <w:sz w:val="44"/>
          <w:szCs w:val="44"/>
        </w:rPr>
        <w:t xml:space="preserve"> </w:t>
      </w:r>
    </w:p>
    <w:p w:rsidR="00014425" w:rsidRPr="00C71256" w:rsidRDefault="00014425" w:rsidP="009B097B">
      <w:pPr>
        <w:pStyle w:val="Titre9"/>
        <w:shd w:val="clear" w:color="auto" w:fill="FFFFFF"/>
        <w:spacing w:before="120"/>
        <w:jc w:val="center"/>
        <w:rPr>
          <w:b w:val="0"/>
          <w:bCs/>
          <w:sz w:val="44"/>
          <w:szCs w:val="44"/>
        </w:rPr>
      </w:pPr>
      <w:r>
        <w:rPr>
          <w:sz w:val="44"/>
          <w:szCs w:val="44"/>
        </w:rPr>
        <w:t>DE</w:t>
      </w:r>
      <w:r w:rsidRPr="00C71256">
        <w:rPr>
          <w:sz w:val="44"/>
          <w:szCs w:val="44"/>
        </w:rPr>
        <w:t xml:space="preserve"> TENNIS de TABLE</w:t>
      </w:r>
    </w:p>
    <w:p w:rsidR="00014425" w:rsidRPr="002C0F4B" w:rsidRDefault="001B6006" w:rsidP="009B097B">
      <w:pPr>
        <w:pStyle w:val="Titre9"/>
        <w:shd w:val="clear" w:color="auto" w:fill="FFFFFF"/>
        <w:spacing w:before="120"/>
        <w:jc w:val="center"/>
        <w:rPr>
          <w:noProof/>
          <w:color w:val="FF0000"/>
          <w:szCs w:val="48"/>
        </w:rPr>
      </w:pPr>
      <w:r>
        <w:rPr>
          <w:noProof/>
          <w:color w:val="FF0000"/>
          <w:szCs w:val="48"/>
        </w:rPr>
        <w:t>D</w:t>
      </w:r>
      <w:r w:rsidR="00014425" w:rsidRPr="002C0F4B">
        <w:rPr>
          <w:noProof/>
          <w:color w:val="FF0000"/>
          <w:szCs w:val="48"/>
        </w:rPr>
        <w:t xml:space="preserve">imanche </w:t>
      </w:r>
      <w:r w:rsidR="00014425">
        <w:rPr>
          <w:noProof/>
          <w:color w:val="FF0000"/>
          <w:szCs w:val="48"/>
        </w:rPr>
        <w:t>1</w:t>
      </w:r>
      <w:r>
        <w:rPr>
          <w:noProof/>
          <w:color w:val="FF0000"/>
          <w:szCs w:val="48"/>
        </w:rPr>
        <w:t>9</w:t>
      </w:r>
      <w:r w:rsidR="00014425" w:rsidRPr="002C0F4B">
        <w:rPr>
          <w:noProof/>
          <w:color w:val="FF0000"/>
          <w:szCs w:val="48"/>
        </w:rPr>
        <w:t xml:space="preserve"> juin 201</w:t>
      </w:r>
      <w:r>
        <w:rPr>
          <w:noProof/>
          <w:color w:val="FF0000"/>
          <w:szCs w:val="48"/>
        </w:rPr>
        <w:t>6</w:t>
      </w:r>
    </w:p>
    <w:p w:rsidR="00014425" w:rsidRPr="00F85A2C" w:rsidRDefault="00F25B2F" w:rsidP="009B097B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DDAA4" wp14:editId="7E79A4A9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5295900" cy="1314450"/>
                <wp:effectExtent l="152400" t="38100" r="57150" b="381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31445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25" w:rsidRPr="00F25B2F" w:rsidRDefault="00014425" w:rsidP="00E64F6A">
                            <w:pPr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F25B2F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Ouvert à tous, licenciés et non-licenciés</w:t>
                            </w:r>
                          </w:p>
                          <w:p w:rsidR="00014425" w:rsidRDefault="00014425" w:rsidP="00E64F6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25B2F">
                              <w:rPr>
                                <w:b/>
                                <w:sz w:val="24"/>
                                <w:szCs w:val="24"/>
                              </w:rPr>
                              <w:t>De nombreuses récompenses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(espèces,  bons d'achat, lots, coupes, médailles …)</w:t>
                            </w:r>
                          </w:p>
                          <w:p w:rsidR="00014425" w:rsidRDefault="00014425" w:rsidP="00E64F6A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Dotation globale &gt; 1300 Euros</w:t>
                            </w:r>
                          </w:p>
                          <w:p w:rsidR="00014425" w:rsidRDefault="00014425" w:rsidP="00E64F6A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Restauration sur place</w:t>
                            </w:r>
                          </w:p>
                          <w:p w:rsidR="00014425" w:rsidRDefault="00014425" w:rsidP="00E64F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DDAA4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2" o:spid="_x0000_s1026" type="#_x0000_t59" style="position:absolute;margin-left:0;margin-top:10.55pt;width:417pt;height:103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" strokecolor="#36f" strokeweight="2.25pt">
                <v:textbox>
                  <w:txbxContent>
                    <w:p w:rsidR="00014425" w:rsidRPr="00F25B2F" w:rsidRDefault="00014425" w:rsidP="00E64F6A">
                      <w:pPr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F25B2F">
                        <w:rPr>
                          <w:b/>
                          <w:color w:val="0000FF"/>
                          <w:sz w:val="24"/>
                          <w:szCs w:val="24"/>
                        </w:rPr>
                        <w:t>Ouvert à tous, licenciés et non-licenciés</w:t>
                      </w:r>
                    </w:p>
                    <w:p w:rsidR="00014425" w:rsidRDefault="00014425" w:rsidP="00E64F6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25B2F">
                        <w:rPr>
                          <w:b/>
                          <w:sz w:val="24"/>
                          <w:szCs w:val="24"/>
                        </w:rPr>
                        <w:t>De nombreuses récompenses</w:t>
                      </w:r>
                      <w:r>
                        <w:rPr>
                          <w:b/>
                          <w:sz w:val="28"/>
                        </w:rPr>
                        <w:t xml:space="preserve"> (espèces,  bons d'achat, lots, coupes, médailles …)</w:t>
                      </w:r>
                    </w:p>
                    <w:p w:rsidR="00014425" w:rsidRDefault="00014425" w:rsidP="00E64F6A">
                      <w:pPr>
                        <w:jc w:val="center"/>
                        <w:rPr>
                          <w:b/>
                          <w:color w:val="0000FF"/>
                          <w:sz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</w:rPr>
                        <w:t>Dotation globale &gt; 1300 Euros</w:t>
                      </w:r>
                    </w:p>
                    <w:p w:rsidR="00014425" w:rsidRDefault="00014425" w:rsidP="00E64F6A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Restauration sur place</w:t>
                      </w:r>
                    </w:p>
                    <w:p w:rsidR="00014425" w:rsidRDefault="00014425" w:rsidP="00E64F6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4425" w:rsidRPr="002E4B32" w:rsidRDefault="00014425" w:rsidP="009B097B">
      <w:pPr>
        <w:shd w:val="clear" w:color="auto" w:fill="FFFFFF"/>
        <w:rPr>
          <w:bCs/>
        </w:rPr>
      </w:pPr>
    </w:p>
    <w:p w:rsidR="00014425" w:rsidRPr="002E4B32" w:rsidRDefault="00014425" w:rsidP="009B097B">
      <w:pPr>
        <w:shd w:val="clear" w:color="auto" w:fill="FFFFFF"/>
        <w:rPr>
          <w:bCs/>
          <w:sz w:val="22"/>
        </w:rPr>
      </w:pPr>
    </w:p>
    <w:p w:rsidR="00014425" w:rsidRPr="002E4B32" w:rsidRDefault="00014425" w:rsidP="009B097B">
      <w:pPr>
        <w:shd w:val="clear" w:color="auto" w:fill="FFFFFF"/>
        <w:rPr>
          <w:bCs/>
          <w:sz w:val="22"/>
        </w:rPr>
      </w:pPr>
    </w:p>
    <w:p w:rsidR="00014425" w:rsidRPr="002E4B32" w:rsidRDefault="00014425" w:rsidP="009B097B">
      <w:pPr>
        <w:shd w:val="clear" w:color="auto" w:fill="FFFFFF"/>
        <w:rPr>
          <w:bCs/>
          <w:sz w:val="22"/>
        </w:rPr>
      </w:pPr>
    </w:p>
    <w:p w:rsidR="00014425" w:rsidRPr="002E4B32" w:rsidRDefault="00014425" w:rsidP="009B097B">
      <w:pPr>
        <w:shd w:val="clear" w:color="auto" w:fill="FFFFFF"/>
        <w:rPr>
          <w:bCs/>
          <w:sz w:val="22"/>
        </w:rPr>
      </w:pPr>
    </w:p>
    <w:p w:rsidR="00014425" w:rsidRPr="002E4B32" w:rsidRDefault="00014425" w:rsidP="009B097B">
      <w:pPr>
        <w:shd w:val="clear" w:color="auto" w:fill="FFFFFF"/>
        <w:rPr>
          <w:bCs/>
          <w:sz w:val="22"/>
        </w:rPr>
      </w:pPr>
    </w:p>
    <w:p w:rsidR="00014425" w:rsidRPr="002E4B32" w:rsidRDefault="00014425" w:rsidP="009B097B">
      <w:pPr>
        <w:shd w:val="clear" w:color="auto" w:fill="FFFFFF"/>
        <w:rPr>
          <w:bCs/>
          <w:sz w:val="22"/>
        </w:rPr>
      </w:pPr>
    </w:p>
    <w:p w:rsidR="00014425" w:rsidRPr="002E4B32" w:rsidRDefault="00014425" w:rsidP="009B097B">
      <w:pPr>
        <w:shd w:val="clear" w:color="auto" w:fill="FFFFFF"/>
        <w:rPr>
          <w:bCs/>
          <w:sz w:val="22"/>
        </w:rPr>
      </w:pPr>
    </w:p>
    <w:p w:rsidR="00014425" w:rsidRPr="002E4B32" w:rsidRDefault="00014425" w:rsidP="009B097B">
      <w:pPr>
        <w:shd w:val="clear" w:color="auto" w:fill="FFFFFF"/>
        <w:rPr>
          <w:bCs/>
          <w:sz w:val="22"/>
        </w:rPr>
      </w:pPr>
    </w:p>
    <w:tbl>
      <w:tblPr>
        <w:tblpPr w:leftFromText="141" w:rightFromText="141" w:vertAnchor="text" w:horzAnchor="margin" w:tblpXSpec="center" w:tblpY="54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31"/>
        <w:gridCol w:w="1260"/>
        <w:gridCol w:w="1440"/>
        <w:gridCol w:w="1440"/>
        <w:gridCol w:w="1800"/>
      </w:tblGrid>
      <w:tr w:rsidR="00F25B2F" w:rsidRPr="002E4B32" w:rsidTr="00F25B2F">
        <w:trPr>
          <w:cantSplit/>
        </w:trPr>
        <w:tc>
          <w:tcPr>
            <w:tcW w:w="9250" w:type="dxa"/>
            <w:gridSpan w:val="6"/>
          </w:tcPr>
          <w:p w:rsidR="00F25B2F" w:rsidRPr="002C0F4B" w:rsidRDefault="00F25B2F" w:rsidP="001B6006">
            <w:pPr>
              <w:pStyle w:val="Titre2"/>
              <w:shd w:val="clear" w:color="auto" w:fill="FFFFFF"/>
              <w:jc w:val="center"/>
              <w:rPr>
                <w:rFonts w:ascii="Arial" w:hAnsi="Arial" w:cs="Arial"/>
                <w:bCs/>
                <w:color w:val="FF0000"/>
              </w:rPr>
            </w:pPr>
            <w:r w:rsidRPr="002C0F4B">
              <w:rPr>
                <w:rFonts w:ascii="Arial" w:hAnsi="Arial" w:cs="Arial"/>
                <w:bCs/>
                <w:color w:val="FF0000"/>
              </w:rPr>
              <w:t xml:space="preserve">Dimanche </w:t>
            </w:r>
            <w:r>
              <w:rPr>
                <w:rFonts w:ascii="Arial" w:hAnsi="Arial" w:cs="Arial"/>
                <w:bCs/>
                <w:color w:val="FF0000"/>
              </w:rPr>
              <w:t>1</w:t>
            </w:r>
            <w:r w:rsidR="001B6006">
              <w:rPr>
                <w:rFonts w:ascii="Arial" w:hAnsi="Arial" w:cs="Arial"/>
                <w:bCs/>
                <w:color w:val="FF0000"/>
              </w:rPr>
              <w:t>9</w:t>
            </w:r>
            <w:r w:rsidRPr="002C0F4B">
              <w:rPr>
                <w:rFonts w:ascii="Arial" w:hAnsi="Arial" w:cs="Arial"/>
                <w:bCs/>
                <w:color w:val="FF0000"/>
              </w:rPr>
              <w:t xml:space="preserve"> juin 201</w:t>
            </w:r>
            <w:r w:rsidR="001B6006">
              <w:rPr>
                <w:rFonts w:ascii="Arial" w:hAnsi="Arial" w:cs="Arial"/>
                <w:bCs/>
                <w:color w:val="FF0000"/>
              </w:rPr>
              <w:t>6</w:t>
            </w:r>
          </w:p>
        </w:tc>
      </w:tr>
      <w:tr w:rsidR="00F25B2F" w:rsidTr="00F25B2F">
        <w:trPr>
          <w:cantSplit/>
        </w:trPr>
        <w:tc>
          <w:tcPr>
            <w:tcW w:w="3310" w:type="dxa"/>
            <w:gridSpan w:val="2"/>
            <w:vMerge w:val="restart"/>
          </w:tcPr>
          <w:p w:rsidR="00F25B2F" w:rsidRDefault="00F25B2F" w:rsidP="00F25B2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  Tableaux</w:t>
            </w:r>
          </w:p>
        </w:tc>
        <w:tc>
          <w:tcPr>
            <w:tcW w:w="2700" w:type="dxa"/>
            <w:gridSpan w:val="2"/>
          </w:tcPr>
          <w:p w:rsidR="00F25B2F" w:rsidRDefault="00F25B2F" w:rsidP="00F25B2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Horaires</w:t>
            </w:r>
          </w:p>
        </w:tc>
        <w:tc>
          <w:tcPr>
            <w:tcW w:w="1440" w:type="dxa"/>
            <w:vMerge w:val="restart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Tarif</w:t>
            </w:r>
          </w:p>
          <w:p w:rsidR="00F25B2F" w:rsidRDefault="00F25B2F" w:rsidP="00F25B2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Pré-inscriptions</w:t>
            </w:r>
          </w:p>
        </w:tc>
        <w:tc>
          <w:tcPr>
            <w:tcW w:w="1800" w:type="dxa"/>
            <w:vMerge w:val="restart"/>
            <w:vAlign w:val="center"/>
          </w:tcPr>
          <w:p w:rsidR="00F25B2F" w:rsidRDefault="00F25B2F" w:rsidP="00F25B2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Dotations  en espèces, bons d’achat ou lots</w:t>
            </w:r>
          </w:p>
        </w:tc>
      </w:tr>
      <w:tr w:rsidR="00F25B2F" w:rsidTr="00F25B2F">
        <w:trPr>
          <w:cantSplit/>
        </w:trPr>
        <w:tc>
          <w:tcPr>
            <w:tcW w:w="3310" w:type="dxa"/>
            <w:gridSpan w:val="2"/>
            <w:vMerge/>
          </w:tcPr>
          <w:p w:rsidR="00F25B2F" w:rsidRDefault="00F25B2F" w:rsidP="00F25B2F">
            <w:pPr>
              <w:shd w:val="clear" w:color="auto" w:fill="FFFFFF"/>
              <w:spacing w:before="60" w:after="60"/>
            </w:pPr>
          </w:p>
        </w:tc>
        <w:tc>
          <w:tcPr>
            <w:tcW w:w="126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Clôture</w:t>
            </w:r>
          </w:p>
          <w:p w:rsidR="00F25B2F" w:rsidRDefault="00F25B2F" w:rsidP="00F25B2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pointage</w:t>
            </w:r>
          </w:p>
        </w:tc>
        <w:tc>
          <w:tcPr>
            <w:tcW w:w="144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Début des</w:t>
            </w:r>
          </w:p>
          <w:p w:rsidR="00F25B2F" w:rsidRDefault="00F25B2F" w:rsidP="00F25B2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matchs</w:t>
            </w:r>
          </w:p>
        </w:tc>
        <w:tc>
          <w:tcPr>
            <w:tcW w:w="1440" w:type="dxa"/>
            <w:vMerge/>
          </w:tcPr>
          <w:p w:rsidR="00F25B2F" w:rsidRDefault="00F25B2F" w:rsidP="00F25B2F">
            <w:pPr>
              <w:shd w:val="clear" w:color="auto" w:fill="FFFFFF"/>
              <w:spacing w:before="60" w:after="60"/>
            </w:pPr>
          </w:p>
        </w:tc>
        <w:tc>
          <w:tcPr>
            <w:tcW w:w="1800" w:type="dxa"/>
            <w:vMerge/>
          </w:tcPr>
          <w:p w:rsidR="00F25B2F" w:rsidRDefault="00F25B2F" w:rsidP="00F25B2F">
            <w:pPr>
              <w:shd w:val="clear" w:color="auto" w:fill="FFFFFF"/>
            </w:pPr>
          </w:p>
        </w:tc>
      </w:tr>
      <w:tr w:rsidR="00F25B2F" w:rsidTr="00F25B2F">
        <w:trPr>
          <w:cantSplit/>
        </w:trPr>
        <w:tc>
          <w:tcPr>
            <w:tcW w:w="779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center"/>
            </w:pPr>
            <w:r>
              <w:t>A</w:t>
            </w:r>
          </w:p>
        </w:tc>
        <w:tc>
          <w:tcPr>
            <w:tcW w:w="2531" w:type="dxa"/>
          </w:tcPr>
          <w:p w:rsidR="00F25B2F" w:rsidRDefault="00F25B2F" w:rsidP="00F25B2F">
            <w:pPr>
              <w:shd w:val="clear" w:color="auto" w:fill="FFFFFF"/>
              <w:spacing w:before="60" w:after="60"/>
            </w:pPr>
            <w:r>
              <w:t>NC à 6 -Non licenciés, Promo-loisirs</w:t>
            </w:r>
          </w:p>
        </w:tc>
        <w:tc>
          <w:tcPr>
            <w:tcW w:w="126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right"/>
            </w:pPr>
            <w:r>
              <w:t xml:space="preserve">  8 h 30</w:t>
            </w:r>
          </w:p>
        </w:tc>
        <w:tc>
          <w:tcPr>
            <w:tcW w:w="144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right"/>
            </w:pPr>
            <w:r>
              <w:t xml:space="preserve">  9 h 00</w:t>
            </w:r>
          </w:p>
        </w:tc>
        <w:tc>
          <w:tcPr>
            <w:tcW w:w="144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center"/>
            </w:pPr>
            <w:r>
              <w:t>5 Euros</w:t>
            </w:r>
          </w:p>
        </w:tc>
        <w:tc>
          <w:tcPr>
            <w:tcW w:w="1800" w:type="dxa"/>
            <w:vAlign w:val="center"/>
          </w:tcPr>
          <w:p w:rsidR="00F25B2F" w:rsidRDefault="00F25B2F" w:rsidP="00F25B2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125 €</w:t>
            </w:r>
          </w:p>
        </w:tc>
      </w:tr>
      <w:tr w:rsidR="00F25B2F" w:rsidTr="00F25B2F">
        <w:trPr>
          <w:cantSplit/>
        </w:trPr>
        <w:tc>
          <w:tcPr>
            <w:tcW w:w="779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center"/>
            </w:pPr>
            <w:r>
              <w:t>B</w:t>
            </w:r>
          </w:p>
        </w:tc>
        <w:tc>
          <w:tcPr>
            <w:tcW w:w="2531" w:type="dxa"/>
          </w:tcPr>
          <w:p w:rsidR="00F25B2F" w:rsidRDefault="00F25B2F" w:rsidP="00F25B2F">
            <w:pPr>
              <w:shd w:val="clear" w:color="auto" w:fill="FFFFFF"/>
              <w:spacing w:before="60" w:after="60"/>
            </w:pPr>
            <w:r>
              <w:t xml:space="preserve">Minimes </w:t>
            </w:r>
          </w:p>
        </w:tc>
        <w:tc>
          <w:tcPr>
            <w:tcW w:w="126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right"/>
            </w:pPr>
            <w:r>
              <w:t xml:space="preserve">  10 h 30</w:t>
            </w:r>
          </w:p>
        </w:tc>
        <w:tc>
          <w:tcPr>
            <w:tcW w:w="144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right"/>
            </w:pPr>
            <w:r>
              <w:t>11 h 00</w:t>
            </w:r>
          </w:p>
        </w:tc>
        <w:tc>
          <w:tcPr>
            <w:tcW w:w="144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center"/>
            </w:pPr>
            <w:r>
              <w:t>5 Euros</w:t>
            </w:r>
          </w:p>
        </w:tc>
        <w:tc>
          <w:tcPr>
            <w:tcW w:w="1800" w:type="dxa"/>
          </w:tcPr>
          <w:p w:rsidR="00F25B2F" w:rsidRDefault="00F25B2F" w:rsidP="00F25B2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125 €</w:t>
            </w:r>
          </w:p>
        </w:tc>
      </w:tr>
      <w:tr w:rsidR="00F25B2F" w:rsidTr="00F25B2F">
        <w:trPr>
          <w:cantSplit/>
        </w:trPr>
        <w:tc>
          <w:tcPr>
            <w:tcW w:w="779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C</w:t>
            </w:r>
          </w:p>
        </w:tc>
        <w:tc>
          <w:tcPr>
            <w:tcW w:w="2531" w:type="dxa"/>
          </w:tcPr>
          <w:p w:rsidR="00F25B2F" w:rsidRDefault="00F25B2F" w:rsidP="00F25B2F">
            <w:pPr>
              <w:shd w:val="clear" w:color="auto" w:fill="FFFFFF"/>
              <w:spacing w:before="60" w:after="60"/>
            </w:pPr>
            <w:r>
              <w:t>NC à 10 &lt; ou égale à 1099 points</w:t>
            </w:r>
          </w:p>
        </w:tc>
        <w:tc>
          <w:tcPr>
            <w:tcW w:w="126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right"/>
            </w:pPr>
            <w:r>
              <w:t xml:space="preserve"> 9 h 30</w:t>
            </w:r>
          </w:p>
        </w:tc>
        <w:tc>
          <w:tcPr>
            <w:tcW w:w="144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right"/>
            </w:pPr>
            <w:r>
              <w:t>10 h 00</w:t>
            </w:r>
          </w:p>
        </w:tc>
        <w:tc>
          <w:tcPr>
            <w:tcW w:w="144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6 Euros</w:t>
            </w:r>
          </w:p>
        </w:tc>
        <w:tc>
          <w:tcPr>
            <w:tcW w:w="1800" w:type="dxa"/>
          </w:tcPr>
          <w:p w:rsidR="00F25B2F" w:rsidRDefault="00F25B2F" w:rsidP="00F25B2F">
            <w:pPr>
              <w:shd w:val="clear" w:color="auto" w:fill="FFFFFF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160 €</w:t>
            </w:r>
          </w:p>
        </w:tc>
      </w:tr>
      <w:tr w:rsidR="00F25B2F" w:rsidTr="00F25B2F">
        <w:trPr>
          <w:cantSplit/>
        </w:trPr>
        <w:tc>
          <w:tcPr>
            <w:tcW w:w="779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center"/>
            </w:pPr>
            <w:r>
              <w:t>D</w:t>
            </w:r>
          </w:p>
        </w:tc>
        <w:tc>
          <w:tcPr>
            <w:tcW w:w="2531" w:type="dxa"/>
          </w:tcPr>
          <w:p w:rsidR="00F25B2F" w:rsidRDefault="00F25B2F" w:rsidP="00F25B2F">
            <w:pPr>
              <w:shd w:val="clear" w:color="auto" w:fill="FFFFFF"/>
              <w:spacing w:before="60" w:after="60"/>
            </w:pPr>
            <w:r>
              <w:t>NC à 13 &lt; ou égale à 1399 points</w:t>
            </w:r>
          </w:p>
        </w:tc>
        <w:tc>
          <w:tcPr>
            <w:tcW w:w="126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right"/>
            </w:pPr>
            <w:r>
              <w:t xml:space="preserve">  10 h 30</w:t>
            </w:r>
          </w:p>
        </w:tc>
        <w:tc>
          <w:tcPr>
            <w:tcW w:w="144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right"/>
            </w:pPr>
            <w:r>
              <w:t>11 h 00</w:t>
            </w:r>
          </w:p>
        </w:tc>
        <w:tc>
          <w:tcPr>
            <w:tcW w:w="144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center"/>
            </w:pPr>
            <w:r>
              <w:t>7 Euros</w:t>
            </w:r>
          </w:p>
        </w:tc>
        <w:tc>
          <w:tcPr>
            <w:tcW w:w="1800" w:type="dxa"/>
          </w:tcPr>
          <w:p w:rsidR="00F25B2F" w:rsidRDefault="00F25B2F" w:rsidP="00F25B2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200 €</w:t>
            </w:r>
          </w:p>
        </w:tc>
      </w:tr>
      <w:tr w:rsidR="00F25B2F" w:rsidTr="00F25B2F">
        <w:trPr>
          <w:cantSplit/>
        </w:trPr>
        <w:tc>
          <w:tcPr>
            <w:tcW w:w="779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center"/>
            </w:pPr>
            <w:r>
              <w:t>E</w:t>
            </w:r>
          </w:p>
        </w:tc>
        <w:tc>
          <w:tcPr>
            <w:tcW w:w="2531" w:type="dxa"/>
          </w:tcPr>
          <w:p w:rsidR="00F25B2F" w:rsidRDefault="00F25B2F" w:rsidP="00F25B2F">
            <w:pPr>
              <w:shd w:val="clear" w:color="auto" w:fill="FFFFFF"/>
              <w:spacing w:before="60" w:after="60"/>
            </w:pPr>
            <w:r>
              <w:t>Féminines</w:t>
            </w:r>
          </w:p>
        </w:tc>
        <w:tc>
          <w:tcPr>
            <w:tcW w:w="126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right"/>
            </w:pPr>
            <w:r>
              <w:t xml:space="preserve"> 9 h 15</w:t>
            </w:r>
          </w:p>
        </w:tc>
        <w:tc>
          <w:tcPr>
            <w:tcW w:w="144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right"/>
            </w:pPr>
            <w:r>
              <w:t>09H45</w:t>
            </w:r>
          </w:p>
        </w:tc>
        <w:tc>
          <w:tcPr>
            <w:tcW w:w="144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center"/>
            </w:pPr>
            <w:r>
              <w:t>Gratuit</w:t>
            </w:r>
          </w:p>
        </w:tc>
        <w:tc>
          <w:tcPr>
            <w:tcW w:w="1800" w:type="dxa"/>
          </w:tcPr>
          <w:p w:rsidR="00F25B2F" w:rsidRDefault="00F25B2F" w:rsidP="00F25B2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100 €</w:t>
            </w:r>
          </w:p>
        </w:tc>
      </w:tr>
      <w:tr w:rsidR="00F25B2F" w:rsidTr="00F25B2F">
        <w:trPr>
          <w:cantSplit/>
        </w:trPr>
        <w:tc>
          <w:tcPr>
            <w:tcW w:w="779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center"/>
            </w:pPr>
            <w:r>
              <w:t>F</w:t>
            </w:r>
          </w:p>
        </w:tc>
        <w:tc>
          <w:tcPr>
            <w:tcW w:w="2531" w:type="dxa"/>
          </w:tcPr>
          <w:p w:rsidR="00F25B2F" w:rsidRDefault="00F25B2F" w:rsidP="00F25B2F">
            <w:pPr>
              <w:shd w:val="clear" w:color="auto" w:fill="FFFFFF"/>
              <w:spacing w:before="60" w:after="60"/>
            </w:pPr>
            <w:r>
              <w:t>Toutes catégories</w:t>
            </w:r>
          </w:p>
        </w:tc>
        <w:tc>
          <w:tcPr>
            <w:tcW w:w="126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right"/>
            </w:pPr>
            <w:r>
              <w:t>11 h 00</w:t>
            </w:r>
          </w:p>
        </w:tc>
        <w:tc>
          <w:tcPr>
            <w:tcW w:w="144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right"/>
            </w:pPr>
            <w:r>
              <w:t>11 h 30</w:t>
            </w:r>
          </w:p>
        </w:tc>
        <w:tc>
          <w:tcPr>
            <w:tcW w:w="144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center"/>
            </w:pPr>
            <w:r>
              <w:rPr>
                <w:lang w:val="en-US"/>
              </w:rPr>
              <w:t>8 Euros</w:t>
            </w:r>
          </w:p>
        </w:tc>
        <w:tc>
          <w:tcPr>
            <w:tcW w:w="1800" w:type="dxa"/>
          </w:tcPr>
          <w:p w:rsidR="00F25B2F" w:rsidRDefault="00F25B2F" w:rsidP="00F25B2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300 €</w:t>
            </w:r>
          </w:p>
        </w:tc>
      </w:tr>
      <w:tr w:rsidR="00F25B2F" w:rsidTr="00F25B2F">
        <w:trPr>
          <w:cantSplit/>
        </w:trPr>
        <w:tc>
          <w:tcPr>
            <w:tcW w:w="779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center"/>
            </w:pPr>
            <w:r>
              <w:t>G</w:t>
            </w:r>
          </w:p>
        </w:tc>
        <w:tc>
          <w:tcPr>
            <w:tcW w:w="2531" w:type="dxa"/>
          </w:tcPr>
          <w:p w:rsidR="00F25B2F" w:rsidRDefault="00F25B2F" w:rsidP="00F25B2F">
            <w:pPr>
              <w:shd w:val="clear" w:color="auto" w:fill="FFFFFF"/>
              <w:spacing w:before="60" w:after="60"/>
            </w:pPr>
            <w:r w:rsidRPr="0021324B">
              <w:t>Handicap: Licenciés et non licenciés</w:t>
            </w:r>
          </w:p>
        </w:tc>
        <w:tc>
          <w:tcPr>
            <w:tcW w:w="126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right"/>
              <w:rPr>
                <w:lang w:val="en-US"/>
              </w:rPr>
            </w:pPr>
            <w:r>
              <w:rPr>
                <w:lang w:val="en-US"/>
              </w:rPr>
              <w:t>12 h 30</w:t>
            </w:r>
          </w:p>
        </w:tc>
        <w:tc>
          <w:tcPr>
            <w:tcW w:w="144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right"/>
              <w:rPr>
                <w:lang w:val="en-US"/>
              </w:rPr>
            </w:pPr>
            <w:r>
              <w:rPr>
                <w:lang w:val="en-US"/>
              </w:rPr>
              <w:t>13 h 00</w:t>
            </w:r>
          </w:p>
        </w:tc>
        <w:tc>
          <w:tcPr>
            <w:tcW w:w="1440" w:type="dxa"/>
            <w:vAlign w:val="center"/>
          </w:tcPr>
          <w:p w:rsidR="00F25B2F" w:rsidRDefault="00F25B2F" w:rsidP="00F25B2F">
            <w:pPr>
              <w:shd w:val="clear" w:color="auto" w:fill="FFFFFF"/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5 Euros</w:t>
            </w:r>
          </w:p>
        </w:tc>
        <w:tc>
          <w:tcPr>
            <w:tcW w:w="1800" w:type="dxa"/>
          </w:tcPr>
          <w:p w:rsidR="00F25B2F" w:rsidRDefault="00F25B2F" w:rsidP="00F25B2F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</w:p>
          <w:p w:rsidR="00F25B2F" w:rsidRDefault="00F25B2F" w:rsidP="00F25B2F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300 €</w:t>
            </w:r>
          </w:p>
        </w:tc>
      </w:tr>
    </w:tbl>
    <w:p w:rsidR="00014425" w:rsidRPr="002E4B32" w:rsidRDefault="00014425" w:rsidP="009B097B">
      <w:pPr>
        <w:shd w:val="clear" w:color="auto" w:fill="FFFFFF"/>
        <w:rPr>
          <w:bCs/>
          <w:sz w:val="22"/>
        </w:rPr>
      </w:pPr>
    </w:p>
    <w:p w:rsidR="00014425" w:rsidRPr="002E4B32" w:rsidRDefault="00014425" w:rsidP="009B097B">
      <w:pPr>
        <w:shd w:val="clear" w:color="auto" w:fill="FFFFFF"/>
        <w:rPr>
          <w:bCs/>
          <w:sz w:val="22"/>
        </w:rPr>
      </w:pPr>
    </w:p>
    <w:p w:rsidR="00014425" w:rsidRDefault="00014425" w:rsidP="009B097B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F25B2F" w:rsidRDefault="00F25B2F" w:rsidP="009B097B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F25B2F" w:rsidRDefault="00F25B2F" w:rsidP="009B097B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F25B2F" w:rsidRDefault="00F25B2F" w:rsidP="009B097B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F25B2F" w:rsidRDefault="00F25B2F" w:rsidP="00F25B2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F25B2F" w:rsidRDefault="00F25B2F" w:rsidP="00F25B2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F25B2F" w:rsidRDefault="00F25B2F" w:rsidP="00F25B2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F25B2F" w:rsidRDefault="00F25B2F" w:rsidP="00F25B2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F25B2F" w:rsidRDefault="00F25B2F" w:rsidP="00F25B2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F25B2F" w:rsidRDefault="00F25B2F" w:rsidP="00F25B2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F25B2F" w:rsidRDefault="00F25B2F" w:rsidP="00F25B2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F25B2F" w:rsidRDefault="00F25B2F" w:rsidP="00F25B2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F25B2F" w:rsidRDefault="00F25B2F" w:rsidP="00F25B2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F25B2F" w:rsidRDefault="00F25B2F" w:rsidP="00F25B2F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25B2F" w:rsidRDefault="00F25B2F" w:rsidP="00F25B2F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25B2F" w:rsidRDefault="00F25B2F" w:rsidP="00F25B2F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25B2F" w:rsidRDefault="00F25B2F" w:rsidP="00F25B2F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25B2F" w:rsidRDefault="00F25B2F" w:rsidP="00F25B2F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25B2F" w:rsidRDefault="00F25B2F" w:rsidP="00802366">
      <w:pPr>
        <w:shd w:val="clear" w:color="auto" w:fill="FFFFFF"/>
        <w:spacing w:line="276" w:lineRule="auto"/>
        <w:jc w:val="center"/>
        <w:rPr>
          <w:rStyle w:val="Lienhypertexte"/>
          <w:rFonts w:ascii="Arial" w:hAnsi="Arial" w:cs="Arial"/>
          <w:sz w:val="22"/>
          <w:szCs w:val="22"/>
        </w:rPr>
      </w:pPr>
      <w:r w:rsidRPr="00980447">
        <w:rPr>
          <w:rFonts w:ascii="Arial" w:hAnsi="Arial" w:cs="Arial"/>
          <w:b/>
          <w:bCs/>
          <w:sz w:val="22"/>
          <w:szCs w:val="22"/>
        </w:rPr>
        <w:t>Renseignements et informations </w:t>
      </w:r>
      <w:r>
        <w:rPr>
          <w:rFonts w:ascii="Arial" w:hAnsi="Arial" w:cs="Arial"/>
          <w:sz w:val="22"/>
          <w:szCs w:val="22"/>
        </w:rPr>
        <w:t xml:space="preserve">: Sur notre site : </w:t>
      </w:r>
      <w:r w:rsidRPr="00F25B2F">
        <w:rPr>
          <w:rFonts w:ascii="Arial" w:hAnsi="Arial" w:cs="Arial"/>
          <w:sz w:val="22"/>
          <w:szCs w:val="22"/>
        </w:rPr>
        <w:t>www.saint-orenstt.com</w:t>
      </w:r>
    </w:p>
    <w:p w:rsidR="00014425" w:rsidRDefault="00F25B2F" w:rsidP="009B097B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proofErr w:type="gramStart"/>
      <w:r w:rsidR="00014425">
        <w:rPr>
          <w:rFonts w:ascii="Arial" w:hAnsi="Arial" w:cs="Arial"/>
          <w:sz w:val="22"/>
          <w:szCs w:val="22"/>
        </w:rPr>
        <w:t>ainsi</w:t>
      </w:r>
      <w:proofErr w:type="gramEnd"/>
      <w:r w:rsidR="00014425">
        <w:rPr>
          <w:rFonts w:ascii="Arial" w:hAnsi="Arial" w:cs="Arial"/>
          <w:sz w:val="22"/>
          <w:szCs w:val="22"/>
        </w:rPr>
        <w:t xml:space="preserve"> qu’</w:t>
      </w:r>
      <w:r w:rsidR="00014425" w:rsidRPr="00980447">
        <w:rPr>
          <w:rFonts w:ascii="Arial" w:hAnsi="Arial" w:cs="Arial"/>
          <w:sz w:val="22"/>
          <w:szCs w:val="22"/>
        </w:rPr>
        <w:t xml:space="preserve">auprès de </w:t>
      </w:r>
      <w:r w:rsidR="00014425" w:rsidRPr="00980447">
        <w:rPr>
          <w:rFonts w:ascii="Arial" w:hAnsi="Arial" w:cs="Arial"/>
          <w:b/>
          <w:bCs/>
          <w:sz w:val="22"/>
          <w:szCs w:val="22"/>
        </w:rPr>
        <w:t xml:space="preserve"> </w:t>
      </w:r>
      <w:r w:rsidR="00014425" w:rsidRPr="007042B6">
        <w:rPr>
          <w:rFonts w:ascii="Arial" w:hAnsi="Arial" w:cs="Arial"/>
          <w:b/>
          <w:sz w:val="22"/>
          <w:szCs w:val="22"/>
        </w:rPr>
        <w:t>Laurent CORBARIEU</w:t>
      </w:r>
      <w:r w:rsidR="00014425">
        <w:rPr>
          <w:rFonts w:ascii="Arial" w:hAnsi="Arial" w:cs="Arial"/>
          <w:sz w:val="22"/>
          <w:szCs w:val="22"/>
        </w:rPr>
        <w:t xml:space="preserve"> </w:t>
      </w:r>
      <w:r w:rsidR="00014425" w:rsidRPr="00980447">
        <w:rPr>
          <w:rFonts w:ascii="Arial" w:hAnsi="Arial" w:cs="Arial"/>
          <w:sz w:val="22"/>
          <w:szCs w:val="22"/>
        </w:rPr>
        <w:t xml:space="preserve">:     </w:t>
      </w:r>
    </w:p>
    <w:p w:rsidR="00F25B2F" w:rsidRPr="007042B6" w:rsidRDefault="00014425" w:rsidP="00F25B2F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F25B2F">
        <w:rPr>
          <w:rFonts w:ascii="Arial" w:hAnsi="Arial" w:cs="Arial"/>
          <w:sz w:val="22"/>
          <w:szCs w:val="22"/>
        </w:rPr>
        <w:t xml:space="preserve">                          </w:t>
      </w:r>
      <w:r w:rsidR="00F25B2F" w:rsidRPr="007042B6">
        <w:rPr>
          <w:rFonts w:ascii="Arial" w:hAnsi="Arial" w:cs="Arial"/>
          <w:b/>
          <w:sz w:val="22"/>
          <w:szCs w:val="22"/>
        </w:rPr>
        <w:t xml:space="preserve">06 62 13 33 35 ou </w:t>
      </w:r>
      <w:hyperlink r:id="rId6" w:history="1">
        <w:r w:rsidR="00F25B2F" w:rsidRPr="007042B6">
          <w:rPr>
            <w:rStyle w:val="Lienhypertexte"/>
            <w:rFonts w:ascii="Arial" w:hAnsi="Arial" w:cs="Arial"/>
            <w:b/>
            <w:sz w:val="22"/>
            <w:szCs w:val="22"/>
          </w:rPr>
          <w:t>laurent.corbarieu@laposte.net</w:t>
        </w:r>
      </w:hyperlink>
    </w:p>
    <w:p w:rsidR="00014425" w:rsidRDefault="00014425" w:rsidP="009B097B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25B2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14425" w:rsidRPr="00D41FCE" w:rsidRDefault="00014425" w:rsidP="009B097B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014425" w:rsidRPr="00703885" w:rsidRDefault="00802366" w:rsidP="00FE47A4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6DE84FE" wp14:editId="31A0FAE3">
            <wp:extent cx="1793739" cy="7905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castora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460" cy="81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B2F">
        <w:rPr>
          <w:noProof/>
        </w:rPr>
        <w:drawing>
          <wp:inline distT="0" distB="0" distL="0" distR="0" wp14:anchorId="596A5D11" wp14:editId="60813DED">
            <wp:extent cx="2922104" cy="800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715" cy="80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</w:rPr>
        <w:drawing>
          <wp:inline distT="0" distB="0" distL="0" distR="0" wp14:anchorId="08640F6D" wp14:editId="3A67F956">
            <wp:extent cx="1506855" cy="800515"/>
            <wp:effectExtent l="0" t="0" r="0" b="0"/>
            <wp:docPr id="6" name="Image 6" descr="Résultat de recherche d'images pour &quot;logo leclerc Saint-Orens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leclerc Saint-Orens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22" cy="8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425" w:rsidRPr="00703885" w:rsidSect="00014425">
      <w:pgSz w:w="11906" w:h="16838" w:code="9"/>
      <w:pgMar w:top="567" w:right="737" w:bottom="794" w:left="73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azz L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9A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6A3CD7"/>
    <w:multiLevelType w:val="singleLevel"/>
    <w:tmpl w:val="F3ACC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6A86D39"/>
    <w:multiLevelType w:val="singleLevel"/>
    <w:tmpl w:val="5D804F28"/>
    <w:lvl w:ilvl="0">
      <w:start w:val="1"/>
      <w:numFmt w:val="bullet"/>
      <w:lvlText w:val="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1F9A1D5F"/>
    <w:multiLevelType w:val="singleLevel"/>
    <w:tmpl w:val="EC94843C"/>
    <w:lvl w:ilvl="0">
      <w:numFmt w:val="bullet"/>
      <w:lvlText w:val=""/>
      <w:lvlJc w:val="left"/>
      <w:pPr>
        <w:tabs>
          <w:tab w:val="num" w:pos="3240"/>
        </w:tabs>
        <w:ind w:left="3240" w:hanging="1245"/>
      </w:pPr>
      <w:rPr>
        <w:rFonts w:ascii="Wingdings" w:hAnsi="Wingdings" w:hint="default"/>
        <w:sz w:val="40"/>
      </w:rPr>
    </w:lvl>
  </w:abstractNum>
  <w:abstractNum w:abstractNumId="4" w15:restartNumberingAfterBreak="0">
    <w:nsid w:val="259F707B"/>
    <w:multiLevelType w:val="hybridMultilevel"/>
    <w:tmpl w:val="1AAEE534"/>
    <w:lvl w:ilvl="0" w:tplc="4C6E701A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BA8791A"/>
    <w:multiLevelType w:val="hybridMultilevel"/>
    <w:tmpl w:val="8A22BA16"/>
    <w:lvl w:ilvl="0" w:tplc="FFFFFFFF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2EC48AE"/>
    <w:multiLevelType w:val="singleLevel"/>
    <w:tmpl w:val="5AA4BF68"/>
    <w:lvl w:ilvl="0">
      <w:start w:val="1"/>
      <w:numFmt w:val="bullet"/>
      <w:pStyle w:val="Article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72246E0"/>
    <w:multiLevelType w:val="singleLevel"/>
    <w:tmpl w:val="E6FA918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D145A69"/>
    <w:multiLevelType w:val="hybridMultilevel"/>
    <w:tmpl w:val="8A22BA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1D70EE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84A12E6"/>
    <w:multiLevelType w:val="hybridMultilevel"/>
    <w:tmpl w:val="D73A7F6C"/>
    <w:lvl w:ilvl="0" w:tplc="FFFFFFFF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905A0"/>
    <w:multiLevelType w:val="singleLevel"/>
    <w:tmpl w:val="E61674C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B052381"/>
    <w:multiLevelType w:val="singleLevel"/>
    <w:tmpl w:val="C65C571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2DC6965"/>
    <w:multiLevelType w:val="hybridMultilevel"/>
    <w:tmpl w:val="4BAC63C2"/>
    <w:lvl w:ilvl="0" w:tplc="FFFFFFFF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236812"/>
    <w:multiLevelType w:val="hybridMultilevel"/>
    <w:tmpl w:val="2E606B0E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8"/>
  </w:num>
  <w:num w:numId="5">
    <w:abstractNumId w:val="5"/>
  </w:num>
  <w:num w:numId="6">
    <w:abstractNumId w:val="14"/>
  </w:num>
  <w:num w:numId="7">
    <w:abstractNumId w:val="2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5D"/>
    <w:rsid w:val="00014425"/>
    <w:rsid w:val="00083CED"/>
    <w:rsid w:val="000C4B64"/>
    <w:rsid w:val="000E45E0"/>
    <w:rsid w:val="000E6D5D"/>
    <w:rsid w:val="00123C05"/>
    <w:rsid w:val="001B6006"/>
    <w:rsid w:val="001C0F88"/>
    <w:rsid w:val="001E10F6"/>
    <w:rsid w:val="0021324B"/>
    <w:rsid w:val="00277F03"/>
    <w:rsid w:val="00285CC6"/>
    <w:rsid w:val="0029200A"/>
    <w:rsid w:val="002C0F4B"/>
    <w:rsid w:val="002E4B32"/>
    <w:rsid w:val="004B1CA9"/>
    <w:rsid w:val="004E5237"/>
    <w:rsid w:val="005873FD"/>
    <w:rsid w:val="005A7CDE"/>
    <w:rsid w:val="005E253F"/>
    <w:rsid w:val="006940C8"/>
    <w:rsid w:val="006942D8"/>
    <w:rsid w:val="006A6D94"/>
    <w:rsid w:val="006D4B6B"/>
    <w:rsid w:val="006F41C4"/>
    <w:rsid w:val="00703885"/>
    <w:rsid w:val="007042B6"/>
    <w:rsid w:val="00746028"/>
    <w:rsid w:val="00757DCA"/>
    <w:rsid w:val="007E5D90"/>
    <w:rsid w:val="00802366"/>
    <w:rsid w:val="00854D69"/>
    <w:rsid w:val="008952BB"/>
    <w:rsid w:val="00922E51"/>
    <w:rsid w:val="00980447"/>
    <w:rsid w:val="009B097B"/>
    <w:rsid w:val="00B21326"/>
    <w:rsid w:val="00B277C8"/>
    <w:rsid w:val="00B42CE4"/>
    <w:rsid w:val="00B57217"/>
    <w:rsid w:val="00B65BD5"/>
    <w:rsid w:val="00C1784C"/>
    <w:rsid w:val="00C33575"/>
    <w:rsid w:val="00C71256"/>
    <w:rsid w:val="00C93A2A"/>
    <w:rsid w:val="00CA6ADB"/>
    <w:rsid w:val="00CC2C5D"/>
    <w:rsid w:val="00CD4FFE"/>
    <w:rsid w:val="00D41FCE"/>
    <w:rsid w:val="00D8503E"/>
    <w:rsid w:val="00DB540A"/>
    <w:rsid w:val="00DB6174"/>
    <w:rsid w:val="00DE1551"/>
    <w:rsid w:val="00E06263"/>
    <w:rsid w:val="00E10101"/>
    <w:rsid w:val="00E51284"/>
    <w:rsid w:val="00E64F6A"/>
    <w:rsid w:val="00F12C44"/>
    <w:rsid w:val="00F25B2F"/>
    <w:rsid w:val="00F32449"/>
    <w:rsid w:val="00F421A0"/>
    <w:rsid w:val="00F85A2C"/>
    <w:rsid w:val="00FD2EFE"/>
    <w:rsid w:val="00FE47A4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0053B3-818C-4F5A-84BD-6D5CA766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outlineLvl w:val="2"/>
    </w:pPr>
    <w:rPr>
      <w:sz w:val="52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outlineLvl w:val="3"/>
    </w:pPr>
    <w:rPr>
      <w:b/>
      <w:sz w:val="40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outlineLvl w:val="4"/>
    </w:pPr>
    <w:rPr>
      <w:b/>
      <w:sz w:val="4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outlineLvl w:val="5"/>
    </w:pPr>
    <w:rPr>
      <w:b/>
      <w:sz w:val="52"/>
      <w:u w:val="single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jc w:val="center"/>
      <w:outlineLvl w:val="6"/>
    </w:pPr>
    <w:rPr>
      <w:sz w:val="32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outlineLvl w:val="7"/>
    </w:pPr>
    <w:rPr>
      <w:rFonts w:ascii="Lucida Handwriting" w:hAnsi="Lucida Handwriting"/>
      <w:sz w:val="32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outlineLvl w:val="8"/>
    </w:pPr>
    <w:rPr>
      <w:rFonts w:ascii="Jazz LET" w:hAnsi="Jazz LE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08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008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008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0080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0080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0080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D00808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0080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00808"/>
    <w:rPr>
      <w:rFonts w:asciiTheme="majorHAnsi" w:eastAsiaTheme="majorEastAsia" w:hAnsiTheme="majorHAnsi" w:cstheme="majorBidi"/>
      <w:sz w:val="22"/>
      <w:szCs w:val="22"/>
    </w:rPr>
  </w:style>
  <w:style w:type="paragraph" w:styleId="Corpsdetexte">
    <w:name w:val="Body Text"/>
    <w:basedOn w:val="Normal"/>
    <w:link w:val="CorpsdetexteCar"/>
    <w:uiPriority w:val="99"/>
    <w:rPr>
      <w:b/>
      <w:sz w:val="3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00808"/>
  </w:style>
  <w:style w:type="paragraph" w:styleId="Corpsdetexte2">
    <w:name w:val="Body Text 2"/>
    <w:basedOn w:val="Normal"/>
    <w:link w:val="Corpsdetexte2Car"/>
    <w:uiPriority w:val="99"/>
    <w:rPr>
      <w:sz w:val="7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00808"/>
  </w:style>
  <w:style w:type="paragraph" w:styleId="Corpsdetexte3">
    <w:name w:val="Body Text 3"/>
    <w:basedOn w:val="Normal"/>
    <w:link w:val="Corpsdetexte3Car"/>
    <w:uiPriority w:val="99"/>
    <w:rPr>
      <w:b/>
      <w:sz w:val="4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00808"/>
    <w:rPr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00808"/>
    <w:rPr>
      <w:sz w:val="16"/>
      <w:szCs w:val="16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Pr>
      <w:color w:val="800080"/>
      <w:u w:val="single"/>
    </w:rPr>
  </w:style>
  <w:style w:type="paragraph" w:customStyle="1" w:styleId="Article">
    <w:name w:val="Article"/>
    <w:basedOn w:val="Normal"/>
    <w:pPr>
      <w:numPr>
        <w:numId w:val="12"/>
      </w:numPr>
      <w:spacing w:before="120" w:after="60"/>
      <w:ind w:left="1701" w:hanging="170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nt.corbarieu@laposte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url?url=http://www.club.fft.fr/tcso/23310194_a/cms/index_public.php?PHPSESSID%3De2081645df1d1cbe48ebe9415d36da6b%26us_action%3Dshow_note_rubrique%26ui_id_site%3D1%26ui_id_rubrique%3D102&amp;rct=j&amp;frm=1&amp;q=&amp;esrc=s&amp;sa=U&amp;ved=0ahUKEwir0LnKysrMAhXF2RoKHd3MCIYQwW4IJDAH&amp;usg=AFQjCNHC_M0fhnjjhdykzDqAxB-LHc9I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PAILLET</dc:creator>
  <cp:keywords/>
  <dc:description/>
  <cp:lastModifiedBy>Dominique PAILLET</cp:lastModifiedBy>
  <cp:revision>4</cp:revision>
  <cp:lastPrinted>2013-04-02T10:41:00Z</cp:lastPrinted>
  <dcterms:created xsi:type="dcterms:W3CDTF">2016-05-08T13:44:00Z</dcterms:created>
  <dcterms:modified xsi:type="dcterms:W3CDTF">2016-05-13T07:57:00Z</dcterms:modified>
</cp:coreProperties>
</file>